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F796" w14:textId="77777777" w:rsidR="00BC3E21" w:rsidRPr="00BC3E21" w:rsidRDefault="00BC3E21" w:rsidP="00BC3E21">
      <w:pPr>
        <w:pStyle w:val="1"/>
        <w:spacing w:before="0" w:after="0"/>
        <w:jc w:val="center"/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C3E21"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  <w:t>АКТ</w:t>
      </w:r>
    </w:p>
    <w:p w14:paraId="698FC019" w14:textId="74E7F57A" w:rsidR="00BC3E21" w:rsidRPr="00BC3E21" w:rsidRDefault="00BC3E21" w:rsidP="00BC3E21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3E21">
        <w:rPr>
          <w:rStyle w:val="af1"/>
          <w:rFonts w:ascii="Times New Roman" w:hAnsi="Times New Roman" w:cs="Times New Roman"/>
          <w:color w:val="000000"/>
          <w:sz w:val="24"/>
          <w:szCs w:val="24"/>
        </w:rPr>
        <w:t>приема-передачи земельного участка</w:t>
      </w:r>
    </w:p>
    <w:p w14:paraId="4AC9618A" w14:textId="77777777" w:rsidR="00BC3E21" w:rsidRPr="00BC3E21" w:rsidRDefault="00BC3E21" w:rsidP="00BC3E21">
      <w:pPr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9"/>
        <w:gridCol w:w="4800"/>
      </w:tblGrid>
      <w:tr w:rsidR="00BC3E21" w:rsidRPr="00BC3E21" w14:paraId="6F605F86" w14:textId="77777777" w:rsidTr="00BC3E21"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</w:tcPr>
          <w:p w14:paraId="2AAFB889" w14:textId="77777777" w:rsidR="00BC3E21" w:rsidRPr="00BC3E21" w:rsidRDefault="00BC3E21" w:rsidP="007017D6">
            <w:pPr>
              <w:pStyle w:val="af3"/>
              <w:rPr>
                <w:color w:val="000000"/>
              </w:rPr>
            </w:pPr>
            <w:r w:rsidRPr="00BC3E21">
              <w:rPr>
                <w:color w:val="000000"/>
              </w:rPr>
              <w:t>г. [</w:t>
            </w:r>
            <w:r w:rsidRPr="00BC3E21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BC3E21">
              <w:rPr>
                <w:color w:val="000000"/>
              </w:rPr>
              <w:t>]</w:t>
            </w:r>
          </w:p>
        </w:tc>
        <w:tc>
          <w:tcPr>
            <w:tcW w:w="2490" w:type="pct"/>
            <w:tcBorders>
              <w:top w:val="nil"/>
              <w:left w:val="nil"/>
              <w:bottom w:val="nil"/>
              <w:right w:val="nil"/>
            </w:tcBorders>
          </w:tcPr>
          <w:p w14:paraId="32472B99" w14:textId="77777777" w:rsidR="00BC3E21" w:rsidRPr="00BC3E21" w:rsidRDefault="00BC3E21" w:rsidP="007017D6">
            <w:pPr>
              <w:pStyle w:val="af2"/>
              <w:jc w:val="right"/>
              <w:rPr>
                <w:color w:val="000000"/>
              </w:rPr>
            </w:pPr>
            <w:r w:rsidRPr="00BC3E21">
              <w:rPr>
                <w:color w:val="000000"/>
              </w:rPr>
              <w:t>[</w:t>
            </w:r>
            <w:r w:rsidRPr="00BC3E21">
              <w:rPr>
                <w:rStyle w:val="af0"/>
                <w:rFonts w:eastAsiaTheme="majorEastAsia"/>
                <w:color w:val="000000"/>
              </w:rPr>
              <w:t>число, месяц, год</w:t>
            </w:r>
            <w:r w:rsidRPr="00BC3E21">
              <w:rPr>
                <w:color w:val="000000"/>
              </w:rPr>
              <w:t>]</w:t>
            </w:r>
          </w:p>
        </w:tc>
      </w:tr>
    </w:tbl>
    <w:p w14:paraId="5F3D9ACD" w14:textId="77777777" w:rsidR="00BC3E21" w:rsidRPr="00BC3E21" w:rsidRDefault="00BC3E21" w:rsidP="00BC3E21">
      <w:pPr>
        <w:rPr>
          <w:color w:val="000000"/>
        </w:rPr>
      </w:pPr>
    </w:p>
    <w:p w14:paraId="5968A5BA" w14:textId="77777777" w:rsidR="00BC3E21" w:rsidRPr="00BC3E21" w:rsidRDefault="00BC3E21" w:rsidP="00BC3E21">
      <w:pPr>
        <w:rPr>
          <w:color w:val="000000"/>
        </w:rPr>
      </w:pPr>
      <w:r w:rsidRPr="00BC3E21">
        <w:rPr>
          <w:color w:val="000000"/>
        </w:rPr>
        <w:t>Мы, нижеподписавшиеся:</w:t>
      </w:r>
    </w:p>
    <w:p w14:paraId="1EAAC90F" w14:textId="77777777" w:rsidR="00BC3E21" w:rsidRPr="00BC3E21" w:rsidRDefault="00BC3E21" w:rsidP="00BC3E21">
      <w:pPr>
        <w:rPr>
          <w:color w:val="000000"/>
        </w:rPr>
      </w:pPr>
      <w:r w:rsidRPr="00BC3E21">
        <w:rPr>
          <w:color w:val="000000"/>
        </w:rPr>
        <w:t>Гражданин (ка) [</w:t>
      </w:r>
      <w:r w:rsidRPr="00BC3E21">
        <w:rPr>
          <w:rStyle w:val="af0"/>
          <w:rFonts w:eastAsiaTheme="majorEastAsia"/>
          <w:color w:val="000000"/>
        </w:rPr>
        <w:t>Ф. И. О. полностью</w:t>
      </w:r>
      <w:r w:rsidRPr="00BC3E21">
        <w:rPr>
          <w:color w:val="000000"/>
        </w:rPr>
        <w:t>], проживающий (ая) по адресу: [</w:t>
      </w:r>
      <w:r w:rsidRPr="00BC3E21">
        <w:rPr>
          <w:rStyle w:val="af0"/>
          <w:rFonts w:eastAsiaTheme="majorEastAsia"/>
          <w:color w:val="000000"/>
        </w:rPr>
        <w:t>полный адрес</w:t>
      </w:r>
      <w:r w:rsidRPr="00BC3E21">
        <w:rPr>
          <w:color w:val="000000"/>
        </w:rPr>
        <w:t>], паспорт серии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 N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], выдан [</w:t>
      </w:r>
      <w:r w:rsidRPr="00BC3E21">
        <w:rPr>
          <w:rStyle w:val="af0"/>
          <w:rFonts w:eastAsiaTheme="majorEastAsia"/>
          <w:color w:val="000000"/>
        </w:rPr>
        <w:t>число, месяц, год</w:t>
      </w:r>
      <w:r w:rsidRPr="00BC3E21">
        <w:rPr>
          <w:color w:val="000000"/>
        </w:rPr>
        <w:t>] [</w:t>
      </w:r>
      <w:r w:rsidRPr="00BC3E21">
        <w:rPr>
          <w:rStyle w:val="af0"/>
          <w:rFonts w:eastAsiaTheme="majorEastAsia"/>
          <w:color w:val="000000"/>
        </w:rPr>
        <w:t>наименование выдавшего органа</w:t>
      </w:r>
      <w:r w:rsidRPr="00BC3E21">
        <w:rPr>
          <w:color w:val="000000"/>
        </w:rPr>
        <w:t>], код подразделения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], действующий (ая) от своего имени, именуемый (ая) в дальнейшем Продавец, с одной стороны и гражданин [</w:t>
      </w:r>
      <w:r w:rsidRPr="00BC3E21">
        <w:rPr>
          <w:rStyle w:val="af0"/>
          <w:rFonts w:eastAsiaTheme="majorEastAsia"/>
          <w:color w:val="000000"/>
        </w:rPr>
        <w:t>Ф. И. О. полностью</w:t>
      </w:r>
      <w:r w:rsidRPr="00BC3E21">
        <w:rPr>
          <w:color w:val="000000"/>
        </w:rPr>
        <w:t>], проживающий (ая) по адресу [</w:t>
      </w:r>
      <w:r w:rsidRPr="00BC3E21">
        <w:rPr>
          <w:rStyle w:val="af0"/>
          <w:rFonts w:eastAsiaTheme="majorEastAsia"/>
          <w:color w:val="000000"/>
        </w:rPr>
        <w:t>полный адрес</w:t>
      </w:r>
      <w:r w:rsidRPr="00BC3E21">
        <w:rPr>
          <w:color w:val="000000"/>
        </w:rPr>
        <w:t>] паспорт серии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 N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], выдан [</w:t>
      </w:r>
      <w:r w:rsidRPr="00BC3E21">
        <w:rPr>
          <w:rStyle w:val="af0"/>
          <w:rFonts w:eastAsiaTheme="majorEastAsia"/>
          <w:color w:val="000000"/>
        </w:rPr>
        <w:t>число, месяц, год</w:t>
      </w:r>
      <w:r w:rsidRPr="00BC3E21">
        <w:rPr>
          <w:color w:val="000000"/>
        </w:rPr>
        <w:t>] [</w:t>
      </w:r>
      <w:r w:rsidRPr="00BC3E21">
        <w:rPr>
          <w:rStyle w:val="af0"/>
          <w:rFonts w:eastAsiaTheme="majorEastAsia"/>
          <w:color w:val="000000"/>
        </w:rPr>
        <w:t>наименование выдавшего органа</w:t>
      </w:r>
      <w:r w:rsidRPr="00BC3E21">
        <w:rPr>
          <w:color w:val="000000"/>
        </w:rPr>
        <w:t>], код подразделения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], действующий от своего имени, именуемый (ая) в дальнейшем Покупатель, с другой стороны, являющиеся сторонами по Договору купли-продажи земельного участка, находящегося по адресу: [</w:t>
      </w:r>
      <w:r w:rsidRPr="00BC3E21">
        <w:rPr>
          <w:rStyle w:val="af0"/>
          <w:rFonts w:eastAsiaTheme="majorEastAsia"/>
          <w:color w:val="000000"/>
        </w:rPr>
        <w:t>указать точный адрес, по которому находится земельный участок</w:t>
      </w:r>
      <w:r w:rsidRPr="00BC3E21">
        <w:rPr>
          <w:color w:val="000000"/>
        </w:rPr>
        <w:t xml:space="preserve">], руководствуясь </w:t>
      </w:r>
      <w:r w:rsidRPr="00BC3E21">
        <w:rPr>
          <w:rStyle w:val="af1"/>
          <w:rFonts w:eastAsiaTheme="majorEastAsia"/>
          <w:color w:val="000000"/>
        </w:rPr>
        <w:t>статьей 556</w:t>
      </w:r>
      <w:r w:rsidRPr="00BC3E21">
        <w:rPr>
          <w:color w:val="000000"/>
        </w:rPr>
        <w:t xml:space="preserve"> Гражданского кодекса Российской Федерации, составили настоящий акт о нижеследующем:</w:t>
      </w:r>
    </w:p>
    <w:p w14:paraId="18EFFAED" w14:textId="77777777" w:rsidR="00BC3E21" w:rsidRPr="00BC3E21" w:rsidRDefault="00BC3E21" w:rsidP="00BC3E21">
      <w:pPr>
        <w:rPr>
          <w:color w:val="000000"/>
        </w:rPr>
      </w:pPr>
      <w:bookmarkStart w:id="0" w:name="sub_1"/>
      <w:r w:rsidRPr="00BC3E21">
        <w:rPr>
          <w:color w:val="000000"/>
        </w:rPr>
        <w:t>1. Продавец передал, а Покупатель принял земельный участок, расположенный по адресу: [</w:t>
      </w:r>
      <w:r w:rsidRPr="00BC3E21">
        <w:rPr>
          <w:rStyle w:val="af0"/>
          <w:rFonts w:eastAsiaTheme="majorEastAsia"/>
          <w:color w:val="000000"/>
        </w:rPr>
        <w:t>город, область, населенный пункт, район, деревня</w:t>
      </w:r>
      <w:r w:rsidRPr="00BC3E21">
        <w:rPr>
          <w:color w:val="000000"/>
        </w:rPr>
        <w:t>], общей площадью [</w:t>
      </w:r>
      <w:r w:rsidRPr="00BC3E21">
        <w:rPr>
          <w:rStyle w:val="af0"/>
          <w:rFonts w:eastAsiaTheme="majorEastAsia"/>
          <w:color w:val="000000"/>
        </w:rPr>
        <w:t>значение</w:t>
      </w:r>
      <w:r w:rsidRPr="00BC3E21">
        <w:rPr>
          <w:color w:val="000000"/>
        </w:rPr>
        <w:t>] кв. м. с кадастровым номером [</w:t>
      </w:r>
      <w:r w:rsidRPr="00BC3E21">
        <w:rPr>
          <w:rStyle w:val="af0"/>
          <w:rFonts w:eastAsiaTheme="majorEastAsia"/>
          <w:color w:val="000000"/>
        </w:rPr>
        <w:t>вписать нужное</w:t>
      </w:r>
      <w:r w:rsidRPr="00BC3E21">
        <w:rPr>
          <w:color w:val="000000"/>
        </w:rPr>
        <w:t>] в границах Плана, приложенного к Договору купли-продажи от [</w:t>
      </w:r>
      <w:r w:rsidRPr="00BC3E21">
        <w:rPr>
          <w:rStyle w:val="af0"/>
          <w:rFonts w:eastAsiaTheme="majorEastAsia"/>
          <w:color w:val="000000"/>
        </w:rPr>
        <w:t>число, месяц, год</w:t>
      </w:r>
      <w:r w:rsidRPr="00BC3E21">
        <w:rPr>
          <w:color w:val="000000"/>
        </w:rPr>
        <w:t>] и расположенного на землях сельскохозяйственного назначения, предоставляемый для индивидуального жилищного строительства.</w:t>
      </w:r>
    </w:p>
    <w:p w14:paraId="497A0B99" w14:textId="77777777" w:rsidR="00BC3E21" w:rsidRPr="00BC3E21" w:rsidRDefault="00BC3E21" w:rsidP="00BC3E21">
      <w:pPr>
        <w:rPr>
          <w:color w:val="000000"/>
        </w:rPr>
      </w:pPr>
      <w:bookmarkStart w:id="1" w:name="sub_2"/>
      <w:bookmarkEnd w:id="0"/>
      <w:r w:rsidRPr="00BC3E21">
        <w:rPr>
          <w:color w:val="000000"/>
        </w:rPr>
        <w:t>2. Покупатель принял указанный выше земельный участок в таком виде, в каком он находился на момент подписания Договора купли-продажи.</w:t>
      </w:r>
    </w:p>
    <w:p w14:paraId="6A1BBA95" w14:textId="77777777" w:rsidR="00BC3E21" w:rsidRPr="00BC3E21" w:rsidRDefault="00BC3E21" w:rsidP="00BC3E21">
      <w:pPr>
        <w:rPr>
          <w:color w:val="000000"/>
        </w:rPr>
      </w:pPr>
      <w:bookmarkStart w:id="2" w:name="sub_3"/>
      <w:bookmarkEnd w:id="1"/>
      <w:r w:rsidRPr="00BC3E21">
        <w:rPr>
          <w:color w:val="000000"/>
        </w:rPr>
        <w:t>3. Состояние земельного участка соответствует условиям Договора купли-продажи. Претензий у Покупателя по передаваемому земельному участку не имеется.</w:t>
      </w:r>
    </w:p>
    <w:p w14:paraId="44D1C357" w14:textId="77777777" w:rsidR="00BC3E21" w:rsidRPr="00BC3E21" w:rsidRDefault="00BC3E21" w:rsidP="00BC3E21">
      <w:pPr>
        <w:rPr>
          <w:color w:val="000000"/>
        </w:rPr>
      </w:pPr>
      <w:bookmarkStart w:id="3" w:name="sub_4"/>
      <w:bookmarkEnd w:id="2"/>
      <w:r w:rsidRPr="00BC3E21">
        <w:rPr>
          <w:color w:val="000000"/>
        </w:rPr>
        <w:t>4. План земельного участка передан Продавцом Покупателю.</w:t>
      </w:r>
    </w:p>
    <w:p w14:paraId="3E3FB8F2" w14:textId="77777777" w:rsidR="00BC3E21" w:rsidRPr="00BC3E21" w:rsidRDefault="00BC3E21" w:rsidP="00BC3E21">
      <w:pPr>
        <w:rPr>
          <w:color w:val="000000"/>
        </w:rPr>
      </w:pPr>
      <w:bookmarkStart w:id="4" w:name="sub_5"/>
      <w:bookmarkEnd w:id="3"/>
      <w:r w:rsidRPr="00BC3E21">
        <w:rPr>
          <w:color w:val="000000"/>
        </w:rPr>
        <w:t>5. Настоящий акт составлен в двух экземплярах, один для Покупателя, другой для Продавца.</w:t>
      </w:r>
    </w:p>
    <w:bookmarkEnd w:id="4"/>
    <w:p w14:paraId="2DA6FBAD" w14:textId="77777777" w:rsidR="00BC3E21" w:rsidRPr="00BC3E21" w:rsidRDefault="00BC3E21" w:rsidP="00BC3E21">
      <w:pPr>
        <w:rPr>
          <w:color w:val="000000"/>
        </w:rPr>
      </w:pPr>
    </w:p>
    <w:p w14:paraId="1914ABC6" w14:textId="77777777" w:rsidR="00BC3E21" w:rsidRDefault="00BC3E21" w:rsidP="00BC3E21">
      <w:pPr>
        <w:rPr>
          <w:color w:val="000000"/>
        </w:rPr>
      </w:pPr>
    </w:p>
    <w:p w14:paraId="4F5DDD0D" w14:textId="77777777" w:rsidR="00BC3E21" w:rsidRPr="00BC3E21" w:rsidRDefault="00BC3E21" w:rsidP="00BC3E21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C3E21" w:rsidRPr="00BC3E21" w14:paraId="11CF422B" w14:textId="77777777" w:rsidTr="00BC3E21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90E9063" w14:textId="77777777" w:rsidR="00BC3E21" w:rsidRPr="00BC3E21" w:rsidRDefault="00BC3E21" w:rsidP="007017D6">
            <w:pPr>
              <w:pStyle w:val="af2"/>
              <w:rPr>
                <w:color w:val="000000"/>
              </w:rPr>
            </w:pPr>
            <w:r w:rsidRPr="00BC3E21">
              <w:rPr>
                <w:color w:val="000000"/>
              </w:rPr>
              <w:t>Продавец</w:t>
            </w:r>
          </w:p>
          <w:p w14:paraId="4EC60E6A" w14:textId="77777777" w:rsidR="00BC3E21" w:rsidRPr="00BC3E21" w:rsidRDefault="00BC3E21" w:rsidP="007017D6">
            <w:pPr>
              <w:pStyle w:val="af2"/>
              <w:rPr>
                <w:color w:val="000000"/>
              </w:rPr>
            </w:pPr>
            <w:r w:rsidRPr="00BC3E21">
              <w:rPr>
                <w:color w:val="000000"/>
              </w:rPr>
              <w:t>[</w:t>
            </w:r>
            <w:r w:rsidRPr="00BC3E21">
              <w:rPr>
                <w:rStyle w:val="af0"/>
                <w:rFonts w:eastAsiaTheme="majorEastAsia"/>
                <w:color w:val="000000"/>
              </w:rPr>
              <w:t>Ф. И. О.</w:t>
            </w:r>
            <w:r w:rsidRPr="00BC3E21">
              <w:rPr>
                <w:color w:val="000000"/>
              </w:rPr>
              <w:t>] [</w:t>
            </w:r>
            <w:r w:rsidRPr="00BC3E21">
              <w:rPr>
                <w:rStyle w:val="af0"/>
                <w:rFonts w:eastAsiaTheme="majorEastAsia"/>
                <w:color w:val="000000"/>
              </w:rPr>
              <w:t>подпись</w:t>
            </w:r>
            <w:r w:rsidRPr="00BC3E21">
              <w:rPr>
                <w:color w:val="000000"/>
              </w:rPr>
              <w:t>]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F23DA4B" w14:textId="77777777" w:rsidR="00BC3E21" w:rsidRPr="00BC3E21" w:rsidRDefault="00BC3E21" w:rsidP="007017D6">
            <w:pPr>
              <w:pStyle w:val="af2"/>
              <w:rPr>
                <w:color w:val="000000"/>
              </w:rPr>
            </w:pPr>
            <w:r w:rsidRPr="00BC3E21">
              <w:rPr>
                <w:color w:val="000000"/>
              </w:rPr>
              <w:t>Покупатель</w:t>
            </w:r>
          </w:p>
          <w:p w14:paraId="3D7A244C" w14:textId="77777777" w:rsidR="00BC3E21" w:rsidRPr="00BC3E21" w:rsidRDefault="00BC3E21" w:rsidP="007017D6">
            <w:pPr>
              <w:pStyle w:val="af2"/>
              <w:rPr>
                <w:color w:val="000000"/>
              </w:rPr>
            </w:pPr>
            <w:r w:rsidRPr="00BC3E21">
              <w:rPr>
                <w:color w:val="000000"/>
              </w:rPr>
              <w:t>[</w:t>
            </w:r>
            <w:r w:rsidRPr="00BC3E21">
              <w:rPr>
                <w:rStyle w:val="af0"/>
                <w:rFonts w:eastAsiaTheme="majorEastAsia"/>
                <w:color w:val="000000"/>
              </w:rPr>
              <w:t>Ф. И. О.</w:t>
            </w:r>
            <w:r w:rsidRPr="00BC3E21">
              <w:rPr>
                <w:color w:val="000000"/>
              </w:rPr>
              <w:t>] [</w:t>
            </w:r>
            <w:r w:rsidRPr="00BC3E21">
              <w:rPr>
                <w:rStyle w:val="af0"/>
                <w:rFonts w:eastAsiaTheme="majorEastAsia"/>
                <w:color w:val="000000"/>
              </w:rPr>
              <w:t>подпись</w:t>
            </w:r>
            <w:r w:rsidRPr="00BC3E21">
              <w:rPr>
                <w:color w:val="000000"/>
              </w:rPr>
              <w:t>]</w:t>
            </w:r>
          </w:p>
        </w:tc>
      </w:tr>
    </w:tbl>
    <w:p w14:paraId="572A14D5" w14:textId="77777777" w:rsidR="00BC3E21" w:rsidRPr="00BC3E21" w:rsidRDefault="00BC3E21" w:rsidP="00BC3E21">
      <w:pPr>
        <w:rPr>
          <w:color w:val="000000"/>
        </w:rPr>
      </w:pPr>
    </w:p>
    <w:p w14:paraId="41732449" w14:textId="77777777" w:rsidR="00341E82" w:rsidRPr="00BC3E21" w:rsidRDefault="00341E82" w:rsidP="00BC3E21"/>
    <w:sectPr w:rsidR="00341E82" w:rsidRPr="00BC3E21" w:rsidSect="00625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A925" w14:textId="77777777" w:rsidR="00123E0B" w:rsidRDefault="00123E0B" w:rsidP="008F5484">
      <w:r>
        <w:separator/>
      </w:r>
    </w:p>
  </w:endnote>
  <w:endnote w:type="continuationSeparator" w:id="0">
    <w:p w14:paraId="709B4C75" w14:textId="77777777" w:rsidR="00123E0B" w:rsidRDefault="00123E0B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FAE1" w14:textId="77777777" w:rsidR="00123E0B" w:rsidRDefault="00123E0B" w:rsidP="008F5484">
      <w:r>
        <w:separator/>
      </w:r>
    </w:p>
  </w:footnote>
  <w:footnote w:type="continuationSeparator" w:id="0">
    <w:p w14:paraId="3D52A664" w14:textId="77777777" w:rsidR="00123E0B" w:rsidRDefault="00123E0B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123E0B">
    <w:pPr>
      <w:pStyle w:val="ac"/>
    </w:pPr>
    <w:r>
      <w:rPr>
        <w:noProof/>
      </w:rPr>
      <w:pict w14:anchorId="0A992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123E0B" w:rsidP="008F5484">
    <w:pPr>
      <w:pStyle w:val="ac"/>
      <w:ind w:left="-1418"/>
    </w:pPr>
    <w:r>
      <w:rPr>
        <w:noProof/>
      </w:rPr>
      <w:pict w14:anchorId="76EA2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123E0B">
    <w:pPr>
      <w:pStyle w:val="ac"/>
    </w:pPr>
    <w:r>
      <w:rPr>
        <w:noProof/>
      </w:rPr>
      <w:pict w14:anchorId="5F9EE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23E0B"/>
    <w:rsid w:val="0018229B"/>
    <w:rsid w:val="002440C2"/>
    <w:rsid w:val="003300A4"/>
    <w:rsid w:val="00341E82"/>
    <w:rsid w:val="003526FF"/>
    <w:rsid w:val="00380D73"/>
    <w:rsid w:val="004E45DC"/>
    <w:rsid w:val="005102F4"/>
    <w:rsid w:val="00530E6D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BC3E21"/>
    <w:rsid w:val="00CE1B1F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2025-10-25T04:36:00Z</dcterms:created>
  <dcterms:modified xsi:type="dcterms:W3CDTF">2025-10-25T04:36:00Z</dcterms:modified>
</cp:coreProperties>
</file>